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90" w:rsidRPr="002E2990" w:rsidRDefault="002E2990" w:rsidP="002E29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b/>
          <w:bCs/>
          <w:color w:val="606060"/>
          <w:sz w:val="20"/>
          <w:szCs w:val="20"/>
          <w:lang w:eastAsia="nb-NO"/>
        </w:rPr>
        <w:t>Praktiske råd for kjærester</w:t>
      </w:r>
    </w:p>
    <w:p w:rsidR="002E2990" w:rsidRPr="002E2990" w:rsidRDefault="002E2990" w:rsidP="002E29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br/>
        <w:t xml:space="preserve">Fra </w:t>
      </w:r>
      <w:proofErr w:type="gramStart"/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 xml:space="preserve">boka </w:t>
      </w:r>
      <w:hyperlink r:id="rId5" w:tgtFrame="_blank" w:history="1">
        <w:r w:rsidRPr="002E2990">
          <w:rPr>
            <w:rFonts w:ascii="Arial" w:eastAsia="Times New Roman" w:hAnsi="Arial" w:cs="Arial"/>
            <w:color w:val="95AB63"/>
            <w:sz w:val="18"/>
            <w:szCs w:val="18"/>
            <w:u w:val="single"/>
            <w:lang w:eastAsia="nb-NO"/>
          </w:rPr>
          <w:t>”Verd</w:t>
        </w:r>
        <w:proofErr w:type="gramEnd"/>
        <w:r w:rsidRPr="002E2990">
          <w:rPr>
            <w:rFonts w:ascii="Arial" w:eastAsia="Times New Roman" w:hAnsi="Arial" w:cs="Arial"/>
            <w:color w:val="95AB63"/>
            <w:sz w:val="18"/>
            <w:szCs w:val="18"/>
            <w:u w:val="single"/>
            <w:lang w:eastAsia="nb-NO"/>
          </w:rPr>
          <w:t xml:space="preserve"> å vente på” </w:t>
        </w:r>
      </w:hyperlink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(Benestad, Ø., Lunde forlag, 2004)</w:t>
      </w: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br/>
        <w:t> </w:t>
      </w:r>
    </w:p>
    <w:p w:rsidR="002E2990" w:rsidRPr="002E2990" w:rsidRDefault="002E2990" w:rsidP="002E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 xml:space="preserve">Det er klokt å bestemme seg på forhånd for hva du skal gjøre hvis kjæresten din vil ligge med deg. Du vil stå mye sterkere hvis du allerede nå bestemmer deg for å si nei. Å si nei betyr ikke at du avviser den du er glad i, snarere tvert </w:t>
      </w:r>
      <w:proofErr w:type="spellStart"/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i mot</w:t>
      </w:r>
      <w:proofErr w:type="spellEnd"/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. Å si nei betyr at du har bestemt deg for å spare den spesielle gaven som samleie er, til ekteskapet.</w:t>
      </w:r>
    </w:p>
    <w:p w:rsidR="002E2990" w:rsidRPr="002E2990" w:rsidRDefault="002E2990" w:rsidP="002E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 xml:space="preserve">Snakk med kjæresten din om grensene. Hvis dere er enige om at disse ikke skal </w:t>
      </w:r>
      <w:proofErr w:type="spellStart"/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overskrides</w:t>
      </w:r>
      <w:proofErr w:type="spellEnd"/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, har dere et godt utgangspunkt. Da kan dere hjelpe hverandre til å holde dem. Hvis kjæresten din vil gå lenger enn deg, så husk at du har krav på respekt for dine grenser og for din overbevisning om rett og galt.</w:t>
      </w:r>
    </w:p>
    <w:p w:rsidR="002E2990" w:rsidRPr="002E2990" w:rsidRDefault="002E2990" w:rsidP="002E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 xml:space="preserve">Vær kreative i måten dere uttrykker kjærlighet på! Gled dere </w:t>
      </w:r>
      <w:proofErr w:type="gramStart"/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over ”de</w:t>
      </w:r>
      <w:proofErr w:type="gramEnd"/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 xml:space="preserve"> små tingene” i hverdagen. Det er </w:t>
      </w:r>
      <w:proofErr w:type="spellStart"/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uttallige</w:t>
      </w:r>
      <w:proofErr w:type="spellEnd"/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 xml:space="preserve"> måter å gi uttrykk for kjærlighet på, innenfor grensene dere har satt!</w:t>
      </w:r>
    </w:p>
    <w:p w:rsidR="002E2990" w:rsidRPr="002E2990" w:rsidRDefault="002E2990" w:rsidP="002E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En generell regel er at gutter tenner lett ved det de ser, mens jenter tenner lettere ved berøring og opplevelse av trygghet. Tenk over denne forskjellen i forhold til hvordan du kler deg eller oppfører deg ovenfor kjæresten din.</w:t>
      </w:r>
    </w:p>
    <w:p w:rsidR="002E2990" w:rsidRPr="002E2990" w:rsidRDefault="002E2990" w:rsidP="002E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Ikke kjærtegn hverandre på de delene av kroppen som dekkes av badebukse eller bikini. Og hold klærne på!</w:t>
      </w:r>
    </w:p>
    <w:p w:rsidR="002E2990" w:rsidRPr="002E2990" w:rsidRDefault="002E2990" w:rsidP="002E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Hold deg borte fra pornografi. Porno perverterer tankene og kan gjøre deg hekta på sex på en usunn måte.</w:t>
      </w:r>
    </w:p>
    <w:p w:rsidR="002E2990" w:rsidRPr="002E2990" w:rsidRDefault="002E2990" w:rsidP="002E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Det er lurt å ikke overnatte sammen alene, enten det er hjemme eller på tur.</w:t>
      </w:r>
    </w:p>
    <w:p w:rsidR="002E2990" w:rsidRPr="002E2990" w:rsidRDefault="002E2990" w:rsidP="002E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Be sammen. Gud bryr seg om dere, om hele menneskelivet, også seksualiteten. Han vil hjelpe dere og styrke dere i kampen for å leve rett.</w:t>
      </w:r>
    </w:p>
    <w:p w:rsidR="002E2990" w:rsidRPr="002E2990" w:rsidRDefault="002E2990" w:rsidP="002E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Gled deg over at Gud tilgir når du angrer og tar et oppgjør med synd du har gjort. Husk hva Jesus sa i møte med kvinnen som ble grepet i ekteskapsbrudd (synd på det seksuelle området)</w:t>
      </w:r>
      <w:proofErr w:type="gramStart"/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 xml:space="preserve">: </w:t>
      </w:r>
      <w:r w:rsidRPr="002E2990">
        <w:rPr>
          <w:rFonts w:ascii="Arial" w:eastAsia="Times New Roman" w:hAnsi="Arial" w:cs="Arial"/>
          <w:i/>
          <w:iCs/>
          <w:color w:val="606060"/>
          <w:sz w:val="18"/>
          <w:szCs w:val="18"/>
          <w:lang w:eastAsia="nb-NO"/>
        </w:rPr>
        <w:t>”Heller</w:t>
      </w:r>
      <w:proofErr w:type="gramEnd"/>
      <w:r w:rsidRPr="002E2990">
        <w:rPr>
          <w:rFonts w:ascii="Arial" w:eastAsia="Times New Roman" w:hAnsi="Arial" w:cs="Arial"/>
          <w:i/>
          <w:iCs/>
          <w:color w:val="606060"/>
          <w:sz w:val="18"/>
          <w:szCs w:val="18"/>
          <w:lang w:eastAsia="nb-NO"/>
        </w:rPr>
        <w:t xml:space="preserve"> ikke jeg fordømmer deg. Gå bort, og synd ikke mer fra nå av!” </w:t>
      </w: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(</w:t>
      </w:r>
      <w:proofErr w:type="spellStart"/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fldChar w:fldCharType="begin"/>
      </w: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instrText xml:space="preserve"> HYPERLINK "http://www.bibel.no/Hovedmeny/Nettbibelen.aspx?submit=Vis&amp;parse=joh+8%2c11&amp;type=naive&amp;book2=-1&amp;searchtrans=" \t "_blank" </w:instrText>
      </w: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fldChar w:fldCharType="separate"/>
      </w:r>
      <w:r w:rsidRPr="002E2990">
        <w:rPr>
          <w:rFonts w:ascii="Arial" w:eastAsia="Times New Roman" w:hAnsi="Arial" w:cs="Arial"/>
          <w:color w:val="95AB63"/>
          <w:sz w:val="18"/>
          <w:szCs w:val="18"/>
          <w:u w:val="single"/>
          <w:lang w:eastAsia="nb-NO"/>
        </w:rPr>
        <w:t>Joh</w:t>
      </w:r>
      <w:proofErr w:type="spellEnd"/>
      <w:r w:rsidRPr="002E2990">
        <w:rPr>
          <w:rFonts w:ascii="Arial" w:eastAsia="Times New Roman" w:hAnsi="Arial" w:cs="Arial"/>
          <w:color w:val="95AB63"/>
          <w:sz w:val="18"/>
          <w:szCs w:val="18"/>
          <w:u w:val="single"/>
          <w:lang w:eastAsia="nb-NO"/>
        </w:rPr>
        <w:t xml:space="preserve"> 8,11</w:t>
      </w: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fldChar w:fldCharType="end"/>
      </w: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)</w:t>
      </w:r>
    </w:p>
    <w:p w:rsidR="002E2990" w:rsidRPr="002E2990" w:rsidRDefault="002E2990" w:rsidP="002E29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br/>
      </w: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br/>
      </w:r>
      <w:r w:rsidRPr="002E2990">
        <w:rPr>
          <w:rFonts w:ascii="Arial" w:eastAsia="Times New Roman" w:hAnsi="Arial" w:cs="Arial"/>
          <w:b/>
          <w:bCs/>
          <w:color w:val="606060"/>
          <w:sz w:val="18"/>
          <w:szCs w:val="18"/>
          <w:lang w:eastAsia="nb-NO"/>
        </w:rPr>
        <w:t>Spørsmål til ettertanke:</w:t>
      </w: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br/>
        <w:t> </w:t>
      </w:r>
    </w:p>
    <w:p w:rsidR="002E2990" w:rsidRPr="002E2990" w:rsidRDefault="002E2990" w:rsidP="002E2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Er jeg villig til å sette grenser og å følge min overbevisning, selv om det skulle koste?</w:t>
      </w:r>
    </w:p>
    <w:p w:rsidR="002E2990" w:rsidRPr="002E2990" w:rsidRDefault="002E2990" w:rsidP="002E2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Er jeg glad nok i kjæresten min til ikke å ligge med henne/ham?</w:t>
      </w:r>
    </w:p>
    <w:p w:rsidR="002E2990" w:rsidRPr="002E2990" w:rsidRDefault="002E2990" w:rsidP="002E2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Hvis forholdet vårt tar slutt, ville jeg da være glad for at vi hadde ligget sammen?</w:t>
      </w:r>
    </w:p>
    <w:p w:rsidR="002E2990" w:rsidRPr="002E2990" w:rsidRDefault="002E2990" w:rsidP="002E2990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606060"/>
          <w:sz w:val="18"/>
          <w:szCs w:val="18"/>
          <w:lang w:eastAsia="nb-NO"/>
        </w:rPr>
      </w:pPr>
      <w:r w:rsidRPr="002E2990">
        <w:rPr>
          <w:rFonts w:ascii="Arial" w:eastAsia="Times New Roman" w:hAnsi="Arial" w:cs="Arial"/>
          <w:color w:val="606060"/>
          <w:sz w:val="18"/>
          <w:szCs w:val="18"/>
          <w:lang w:eastAsia="nb-NO"/>
        </w:rPr>
        <w:t> </w:t>
      </w:r>
    </w:p>
    <w:p w:rsidR="00461364" w:rsidRDefault="002E2990">
      <w:bookmarkStart w:id="0" w:name="_GoBack"/>
      <w:bookmarkEnd w:id="0"/>
    </w:p>
    <w:sectPr w:rsidR="0046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12F8F"/>
    <w:multiLevelType w:val="multilevel"/>
    <w:tmpl w:val="96B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76EFD"/>
    <w:multiLevelType w:val="multilevel"/>
    <w:tmpl w:val="40FE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0"/>
    <w:rsid w:val="002E2990"/>
    <w:rsid w:val="008A20B3"/>
    <w:rsid w:val="00B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3746-29B3-4A02-9077-88EBB2C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ndeforlag.no/bok.cfm?id=1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Torkelsen</dc:creator>
  <cp:keywords/>
  <dc:description/>
  <cp:lastModifiedBy>Linda Torkelsen</cp:lastModifiedBy>
  <cp:revision>1</cp:revision>
  <dcterms:created xsi:type="dcterms:W3CDTF">2015-05-27T11:59:00Z</dcterms:created>
  <dcterms:modified xsi:type="dcterms:W3CDTF">2015-05-27T12:00:00Z</dcterms:modified>
</cp:coreProperties>
</file>